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2009" w14:textId="7218F047" w:rsidR="00D355E4" w:rsidRPr="00070170" w:rsidRDefault="00247DEB" w:rsidP="004F0B06">
      <w:pPr>
        <w:rPr>
          <w:b/>
          <w:bCs/>
          <w:u w:val="single"/>
        </w:rPr>
      </w:pPr>
      <w:r w:rsidRPr="00070170">
        <w:rPr>
          <w:b/>
          <w:bCs/>
          <w:u w:val="single"/>
        </w:rPr>
        <w:t>Valle Vista 202</w:t>
      </w:r>
      <w:r w:rsidR="004F0B06">
        <w:rPr>
          <w:b/>
          <w:bCs/>
          <w:u w:val="single"/>
        </w:rPr>
        <w:t>4</w:t>
      </w:r>
      <w:r w:rsidRPr="00070170">
        <w:rPr>
          <w:b/>
          <w:bCs/>
          <w:u w:val="single"/>
        </w:rPr>
        <w:t xml:space="preserve"> Proposed Budget</w:t>
      </w:r>
    </w:p>
    <w:p w14:paraId="174CA88C" w14:textId="72EAAEEA" w:rsidR="00247DEB" w:rsidRDefault="00247DEB"/>
    <w:p w14:paraId="2093C46E" w14:textId="7D9E82F6" w:rsidR="00247DEB" w:rsidRDefault="00247DEB" w:rsidP="00070170">
      <w:r>
        <w:t>Insurance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0170">
        <w:t>$</w:t>
      </w:r>
      <w:r w:rsidR="009C14AF">
        <w:t>850.00</w:t>
      </w:r>
    </w:p>
    <w:p w14:paraId="451301B1" w14:textId="55023419" w:rsidR="009C14AF" w:rsidRDefault="009C14AF" w:rsidP="00070170">
      <w:r>
        <w:t>Management Fees (base only)</w:t>
      </w:r>
      <w:r>
        <w:tab/>
      </w:r>
      <w:r>
        <w:tab/>
      </w:r>
      <w:r>
        <w:tab/>
      </w:r>
      <w:r>
        <w:tab/>
      </w:r>
      <w:r>
        <w:tab/>
      </w:r>
      <w:r>
        <w:tab/>
        <w:t>$4200.00</w:t>
      </w:r>
    </w:p>
    <w:p w14:paraId="7D9ABC68" w14:textId="4BF65111" w:rsidR="00247DEB" w:rsidRDefault="00247DEB">
      <w:r>
        <w:t xml:space="preserve">Office Supplies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0170">
        <w:t>$</w:t>
      </w:r>
      <w:r>
        <w:t>125.00</w:t>
      </w:r>
    </w:p>
    <w:p w14:paraId="46AF18BE" w14:textId="3332FEAD" w:rsidR="00247DEB" w:rsidRDefault="00247DEB">
      <w:r>
        <w:t>Postage</w:t>
      </w:r>
      <w:r>
        <w:tab/>
      </w:r>
      <w:r w:rsidR="009C14AF">
        <w:t xml:space="preserve"> (may fluctuate due to </w:t>
      </w:r>
      <w:proofErr w:type="spellStart"/>
      <w:r w:rsidR="009C14AF">
        <w:t>deliq</w:t>
      </w:r>
      <w:proofErr w:type="spellEnd"/>
      <w:r w:rsidR="009C14AF">
        <w:t>. Accts)</w:t>
      </w:r>
      <w:r>
        <w:tab/>
      </w:r>
      <w:r>
        <w:tab/>
      </w:r>
      <w:r>
        <w:tab/>
      </w:r>
      <w:r>
        <w:tab/>
      </w:r>
      <w:r w:rsidR="00070170">
        <w:t>$</w:t>
      </w:r>
      <w:r w:rsidR="004F0B06">
        <w:t>400</w:t>
      </w:r>
      <w:r>
        <w:t>.00</w:t>
      </w:r>
    </w:p>
    <w:p w14:paraId="256A0C57" w14:textId="258ED70B" w:rsidR="00247DEB" w:rsidRDefault="00247DEB">
      <w:r>
        <w:t>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0170">
        <w:t>$</w:t>
      </w:r>
      <w:r>
        <w:t>150.00</w:t>
      </w:r>
    </w:p>
    <w:p w14:paraId="4C7B45B5" w14:textId="73DC772B" w:rsidR="00247DEB" w:rsidRDefault="00247DEB">
      <w:r>
        <w:t>Secretary of 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0170">
        <w:t>$</w:t>
      </w:r>
      <w:r>
        <w:t>10.00</w:t>
      </w:r>
    </w:p>
    <w:p w14:paraId="520A54B9" w14:textId="6BD492F9" w:rsidR="00247DEB" w:rsidRDefault="00247DEB">
      <w:r>
        <w:t>Misc.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0170">
        <w:t>$</w:t>
      </w:r>
      <w:r>
        <w:t>50.00</w:t>
      </w:r>
    </w:p>
    <w:p w14:paraId="67E26B96" w14:textId="1544421C" w:rsidR="00247DEB" w:rsidRDefault="00247DEB">
      <w:r>
        <w:t>Dump Day</w:t>
      </w:r>
      <w:r w:rsidR="00C2444B">
        <w:t xml:space="preserve"> (subject to increases by City)</w:t>
      </w:r>
      <w:r>
        <w:tab/>
      </w:r>
      <w:r>
        <w:tab/>
      </w:r>
      <w:r>
        <w:tab/>
      </w:r>
      <w:r>
        <w:tab/>
      </w:r>
      <w:r>
        <w:tab/>
      </w:r>
      <w:r w:rsidR="00070170">
        <w:t>$</w:t>
      </w:r>
      <w:r w:rsidR="004F0B06">
        <w:t>740.</w:t>
      </w:r>
      <w:r>
        <w:t>00</w:t>
      </w:r>
    </w:p>
    <w:p w14:paraId="535E392B" w14:textId="594D921B" w:rsidR="00247DEB" w:rsidRDefault="00247DEB">
      <w:r>
        <w:t>Legal Expenses</w:t>
      </w:r>
      <w:r>
        <w:tab/>
      </w:r>
      <w:r w:rsidR="009C14AF">
        <w:t>(delinquent accts.)</w:t>
      </w:r>
      <w:r>
        <w:tab/>
      </w:r>
      <w:r>
        <w:tab/>
      </w:r>
      <w:r>
        <w:tab/>
      </w:r>
      <w:r>
        <w:tab/>
      </w:r>
      <w:r>
        <w:tab/>
      </w:r>
      <w:r w:rsidR="00070170">
        <w:t>$</w:t>
      </w:r>
      <w:r>
        <w:t>200.00</w:t>
      </w:r>
    </w:p>
    <w:p w14:paraId="1BB9A050" w14:textId="13E234E8" w:rsidR="00247DEB" w:rsidRDefault="00247DEB">
      <w:r>
        <w:t>Utilities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0170">
        <w:t>$</w:t>
      </w:r>
      <w:r w:rsidR="004F0B06">
        <w:t>750</w:t>
      </w:r>
      <w:r>
        <w:t>.00</w:t>
      </w:r>
    </w:p>
    <w:p w14:paraId="6F7B79DF" w14:textId="3D91D3F2" w:rsidR="004F0B06" w:rsidRDefault="004F0B06">
      <w:r>
        <w:t>Landscaping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$1500.00</w:t>
      </w:r>
    </w:p>
    <w:p w14:paraId="4C2B6BB2" w14:textId="38CF6847" w:rsidR="00247DEB" w:rsidRDefault="00247DEB"/>
    <w:p w14:paraId="07E032C1" w14:textId="5BBC8A28" w:rsidR="00247DEB" w:rsidRDefault="00247DEB">
      <w:r>
        <w:t>Total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0170">
        <w:t>$</w:t>
      </w:r>
      <w:r w:rsidR="004F0B06">
        <w:t>8975</w:t>
      </w:r>
      <w:r w:rsidR="009C14AF">
        <w:t>.00</w:t>
      </w:r>
    </w:p>
    <w:p w14:paraId="01DD8596" w14:textId="2A330FFD" w:rsidR="00070170" w:rsidRDefault="00070170">
      <w:r>
        <w:t>Total Income</w:t>
      </w:r>
      <w:r>
        <w:tab/>
      </w:r>
      <w:r w:rsidR="009C14AF">
        <w:t xml:space="preserve">(assuming all payments @ $100 per </w:t>
      </w:r>
      <w:r w:rsidR="00C2444B">
        <w:t>annual</w:t>
      </w:r>
      <w:r w:rsidR="009C14AF">
        <w:t>)</w:t>
      </w:r>
      <w:r>
        <w:tab/>
      </w:r>
      <w:r>
        <w:tab/>
        <w:t>$10,400.00</w:t>
      </w:r>
    </w:p>
    <w:p w14:paraId="6D885E84" w14:textId="73EA8A84" w:rsidR="00247DEB" w:rsidRDefault="009C14AF">
      <w:r>
        <w:t>Into Reserve Acct: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4F0B06">
        <w:t>1425</w:t>
      </w:r>
      <w:r>
        <w:t>.00</w:t>
      </w:r>
    </w:p>
    <w:sectPr w:rsidR="00247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EB"/>
    <w:rsid w:val="00070170"/>
    <w:rsid w:val="00247DEB"/>
    <w:rsid w:val="004F0B06"/>
    <w:rsid w:val="008939EF"/>
    <w:rsid w:val="009C14AF"/>
    <w:rsid w:val="00C2444B"/>
    <w:rsid w:val="00D355E4"/>
    <w:rsid w:val="00D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40B7E"/>
  <w15:chartTrackingRefBased/>
  <w15:docId w15:val="{8FBE0066-5B4F-428D-9147-AE881F8C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Kervin</dc:creator>
  <cp:keywords/>
  <dc:description/>
  <cp:lastModifiedBy>Dawn Kervin</cp:lastModifiedBy>
  <cp:revision>3</cp:revision>
  <cp:lastPrinted>2022-10-07T18:13:00Z</cp:lastPrinted>
  <dcterms:created xsi:type="dcterms:W3CDTF">2023-10-30T18:25:00Z</dcterms:created>
  <dcterms:modified xsi:type="dcterms:W3CDTF">2023-10-30T18:34:00Z</dcterms:modified>
</cp:coreProperties>
</file>