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7E26" w14:textId="521D204E" w:rsidR="00CA5C04" w:rsidRDefault="00CA5C04" w:rsidP="00C273E0">
      <w:pPr>
        <w:pStyle w:val="Heading1"/>
        <w:jc w:val="center"/>
        <w:rPr>
          <w:sz w:val="28"/>
          <w:szCs w:val="28"/>
        </w:rPr>
      </w:pPr>
      <w:r w:rsidRPr="00C273E0">
        <w:rPr>
          <w:sz w:val="28"/>
          <w:szCs w:val="28"/>
        </w:rPr>
        <w:t>Hollow Creek 202</w:t>
      </w:r>
      <w:r w:rsidR="00C273E0">
        <w:rPr>
          <w:sz w:val="28"/>
          <w:szCs w:val="28"/>
        </w:rPr>
        <w:t>5</w:t>
      </w:r>
      <w:r w:rsidRPr="00C273E0">
        <w:rPr>
          <w:sz w:val="28"/>
          <w:szCs w:val="28"/>
        </w:rPr>
        <w:t xml:space="preserve"> Annual Budget</w:t>
      </w:r>
    </w:p>
    <w:p w14:paraId="700C6410" w14:textId="77777777" w:rsidR="00C273E0" w:rsidRPr="00C273E0" w:rsidRDefault="00C273E0" w:rsidP="00C273E0"/>
    <w:p w14:paraId="32EA46C8" w14:textId="450FB85B" w:rsidR="00CA5C04" w:rsidRDefault="00CA5C04" w:rsidP="00CA5C04">
      <w:r>
        <w:t>40 Homes X $</w:t>
      </w:r>
      <w:r w:rsidR="00C273E0">
        <w:t>476.00</w:t>
      </w:r>
      <w:r>
        <w:t xml:space="preserve"> = </w:t>
      </w:r>
      <w:r>
        <w:tab/>
      </w:r>
      <w:r>
        <w:tab/>
      </w:r>
      <w:r>
        <w:tab/>
      </w:r>
      <w:r>
        <w:tab/>
        <w:t>$</w:t>
      </w:r>
      <w:r>
        <w:tab/>
        <w:t>1</w:t>
      </w:r>
      <w:r w:rsidR="00C273E0">
        <w:t>9</w:t>
      </w:r>
      <w:r>
        <w:t>,</w:t>
      </w:r>
      <w:r w:rsidR="00C273E0">
        <w:t>040</w:t>
      </w:r>
      <w:r>
        <w:t>.00</w:t>
      </w:r>
    </w:p>
    <w:p w14:paraId="60AA2B5D" w14:textId="186AB02F" w:rsidR="00CA5C04" w:rsidRDefault="00CA5C04" w:rsidP="00CA5C04">
      <w:r>
        <w:t xml:space="preserve">Minus projected unpaid dues: </w:t>
      </w:r>
      <w:r>
        <w:tab/>
      </w:r>
      <w:r>
        <w:tab/>
      </w:r>
      <w:r>
        <w:tab/>
        <w:t>$</w:t>
      </w:r>
      <w:r>
        <w:tab/>
      </w:r>
      <w:r w:rsidR="000B5E10">
        <w:t>2</w:t>
      </w:r>
      <w:r w:rsidR="00C273E0">
        <w:t>,</w:t>
      </w:r>
      <w:r w:rsidR="000B5E10">
        <w:t>100.00</w:t>
      </w:r>
    </w:p>
    <w:p w14:paraId="7B4E7E46" w14:textId="4EB9882E" w:rsidR="00CA5C04" w:rsidRDefault="00CA5C04" w:rsidP="00CA5C04">
      <w:r w:rsidRPr="00C273E0">
        <w:rPr>
          <w:b/>
          <w:bCs/>
          <w:u w:val="single"/>
        </w:rPr>
        <w:t>Net Income</w:t>
      </w:r>
      <w:r>
        <w:t xml:space="preserve">:  </w:t>
      </w:r>
      <w:r>
        <w:tab/>
      </w:r>
      <w:r>
        <w:tab/>
      </w:r>
      <w:r>
        <w:tab/>
      </w:r>
      <w:r>
        <w:tab/>
      </w:r>
      <w:r>
        <w:tab/>
        <w:t>$</w:t>
      </w:r>
      <w:r>
        <w:tab/>
      </w:r>
      <w:r w:rsidR="00C273E0">
        <w:t>16,940.00</w:t>
      </w:r>
    </w:p>
    <w:p w14:paraId="0D4F4E6D" w14:textId="77777777" w:rsidR="00CA5C04" w:rsidRDefault="00CA5C04" w:rsidP="00CA5C04"/>
    <w:p w14:paraId="36805CFA" w14:textId="22F7257B" w:rsidR="00CA5C04" w:rsidRDefault="00CA5C04" w:rsidP="00C273E0">
      <w:pPr>
        <w:ind w:left="2880" w:firstLine="720"/>
      </w:pPr>
      <w:r>
        <w:t xml:space="preserve"> </w:t>
      </w:r>
      <w:r>
        <w:tab/>
        <w:t xml:space="preserve"> </w:t>
      </w:r>
    </w:p>
    <w:p w14:paraId="757BB131" w14:textId="77777777" w:rsidR="00CA5C04" w:rsidRDefault="00CA5C04" w:rsidP="00CA5C04"/>
    <w:p w14:paraId="2549A4DB" w14:textId="77777777" w:rsidR="00CA5C04" w:rsidRPr="00C273E0" w:rsidRDefault="00CA5C04" w:rsidP="00CA5C04">
      <w:pPr>
        <w:rPr>
          <w:b/>
          <w:bCs/>
          <w:u w:val="single"/>
        </w:rPr>
      </w:pPr>
      <w:r w:rsidRPr="00C273E0">
        <w:rPr>
          <w:b/>
          <w:bCs/>
          <w:u w:val="single"/>
        </w:rPr>
        <w:t>Expenses</w:t>
      </w:r>
    </w:p>
    <w:p w14:paraId="1546295F" w14:textId="51D69059" w:rsidR="00CA5C04" w:rsidRDefault="00C273E0" w:rsidP="00CA5C04">
      <w:r>
        <w:t xml:space="preserve">Accounting (Taxes) </w:t>
      </w:r>
      <w:r>
        <w:tab/>
      </w:r>
      <w:r>
        <w:tab/>
      </w:r>
      <w:r>
        <w:tab/>
      </w:r>
      <w:r>
        <w:tab/>
        <w:t>$120.00</w:t>
      </w:r>
    </w:p>
    <w:p w14:paraId="3FADE3C0" w14:textId="26D3B10A" w:rsidR="00CA5C04" w:rsidRDefault="00C273E0" w:rsidP="00CA5C04">
      <w:r>
        <w:t>Landscaping</w:t>
      </w:r>
      <w:r>
        <w:tab/>
      </w:r>
      <w:r w:rsidR="00CA5C04">
        <w:tab/>
      </w:r>
      <w:r w:rsidR="00CA5C04">
        <w:tab/>
      </w:r>
      <w:r w:rsidR="00CA5C04">
        <w:tab/>
      </w:r>
      <w:r w:rsidR="00CA5C04">
        <w:tab/>
        <w:t>$</w:t>
      </w:r>
      <w:r>
        <w:t>4000.00</w:t>
      </w:r>
    </w:p>
    <w:p w14:paraId="61A86D15" w14:textId="3CE15541" w:rsidR="00C273E0" w:rsidRDefault="00C273E0" w:rsidP="00CA5C04">
      <w:r>
        <w:t>Irrigation</w:t>
      </w:r>
      <w:r>
        <w:tab/>
      </w:r>
      <w:r>
        <w:tab/>
      </w:r>
      <w:r>
        <w:tab/>
      </w:r>
      <w:r>
        <w:tab/>
      </w:r>
      <w:r>
        <w:tab/>
        <w:t>$150.00</w:t>
      </w:r>
    </w:p>
    <w:p w14:paraId="5E5EA359" w14:textId="53B084B1" w:rsidR="00C273E0" w:rsidRDefault="00C273E0" w:rsidP="00CA5C04">
      <w:r>
        <w:t xml:space="preserve">Irrigation Repairs </w:t>
      </w:r>
      <w:r>
        <w:tab/>
      </w:r>
      <w:r>
        <w:tab/>
      </w:r>
      <w:r>
        <w:tab/>
      </w:r>
      <w:r>
        <w:tab/>
        <w:t>$3500.00</w:t>
      </w:r>
    </w:p>
    <w:p w14:paraId="53E81809" w14:textId="4BE850AD" w:rsidR="00C273E0" w:rsidRDefault="00C273E0" w:rsidP="00CA5C04">
      <w:r>
        <w:t xml:space="preserve">Irrigation Shares </w:t>
      </w:r>
      <w:r>
        <w:tab/>
      </w:r>
      <w:r>
        <w:tab/>
      </w:r>
      <w:r>
        <w:tab/>
      </w:r>
      <w:r>
        <w:tab/>
        <w:t>$555.40</w:t>
      </w:r>
    </w:p>
    <w:p w14:paraId="0831776E" w14:textId="2C6DFE95" w:rsidR="00C273E0" w:rsidRDefault="00C273E0" w:rsidP="00CA5C04">
      <w:r>
        <w:t>Insurance</w:t>
      </w:r>
      <w:r>
        <w:tab/>
      </w:r>
      <w:r>
        <w:tab/>
      </w:r>
      <w:r>
        <w:tab/>
      </w:r>
      <w:r>
        <w:tab/>
      </w:r>
      <w:r>
        <w:tab/>
        <w:t>$602.00</w:t>
      </w:r>
    </w:p>
    <w:p w14:paraId="4490308C" w14:textId="6B522DF1" w:rsidR="00C273E0" w:rsidRDefault="00C273E0" w:rsidP="00CA5C04">
      <w:r>
        <w:t>Electricity</w:t>
      </w:r>
      <w:r>
        <w:tab/>
      </w:r>
      <w:r>
        <w:tab/>
      </w:r>
      <w:r>
        <w:tab/>
      </w:r>
      <w:r>
        <w:tab/>
      </w:r>
      <w:r>
        <w:tab/>
        <w:t>$2700.00</w:t>
      </w:r>
    </w:p>
    <w:p w14:paraId="4586D909" w14:textId="7B36C86F" w:rsidR="00C273E0" w:rsidRDefault="00C273E0" w:rsidP="00CA5C04">
      <w:r>
        <w:t xml:space="preserve">Mailings </w:t>
      </w:r>
      <w:r>
        <w:tab/>
      </w:r>
      <w:r>
        <w:tab/>
      </w:r>
      <w:r>
        <w:tab/>
      </w:r>
      <w:r>
        <w:tab/>
      </w:r>
      <w:r>
        <w:tab/>
        <w:t>$300.00</w:t>
      </w:r>
    </w:p>
    <w:p w14:paraId="4106A11A" w14:textId="4239A204" w:rsidR="00C273E0" w:rsidRDefault="00C273E0" w:rsidP="00CA5C04">
      <w:r>
        <w:t xml:space="preserve">State filing fees </w:t>
      </w:r>
      <w:r>
        <w:tab/>
      </w:r>
      <w:r>
        <w:tab/>
      </w:r>
      <w:r>
        <w:tab/>
      </w:r>
      <w:r>
        <w:tab/>
      </w:r>
      <w:r>
        <w:tab/>
        <w:t>$40.00</w:t>
      </w:r>
    </w:p>
    <w:p w14:paraId="557743FB" w14:textId="36539E11" w:rsidR="00C273E0" w:rsidRDefault="00C273E0" w:rsidP="00CA5C04">
      <w:r>
        <w:t>Miscellaneous</w:t>
      </w:r>
      <w:r>
        <w:tab/>
      </w:r>
      <w:r>
        <w:tab/>
      </w:r>
      <w:r>
        <w:tab/>
      </w:r>
      <w:r>
        <w:tab/>
      </w:r>
      <w:r>
        <w:tab/>
        <w:t>$100.00</w:t>
      </w:r>
    </w:p>
    <w:p w14:paraId="7A05F5F0" w14:textId="57FBC1A4" w:rsidR="00C273E0" w:rsidRDefault="00C273E0" w:rsidP="00CA5C04">
      <w:r>
        <w:t xml:space="preserve">Management </w:t>
      </w:r>
      <w:r>
        <w:tab/>
      </w:r>
      <w:r>
        <w:tab/>
      </w:r>
      <w:r>
        <w:tab/>
      </w:r>
      <w:r>
        <w:tab/>
      </w:r>
      <w:r>
        <w:tab/>
        <w:t>$3600.00</w:t>
      </w:r>
    </w:p>
    <w:p w14:paraId="7AFECF04" w14:textId="19CB3DBC" w:rsidR="00C273E0" w:rsidRDefault="00C273E0" w:rsidP="00CA5C04"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  <w:t>$15667.40</w:t>
      </w:r>
    </w:p>
    <w:p w14:paraId="5A407F86" w14:textId="798A39D2" w:rsidR="00C273E0" w:rsidRDefault="00C273E0" w:rsidP="00CA5C04">
      <w:r>
        <w:t>Difference</w:t>
      </w:r>
      <w:r>
        <w:tab/>
      </w:r>
      <w:r>
        <w:tab/>
      </w:r>
      <w:r>
        <w:tab/>
      </w:r>
      <w:r>
        <w:tab/>
      </w:r>
      <w:r>
        <w:tab/>
        <w:t>$1272.60</w:t>
      </w:r>
    </w:p>
    <w:p w14:paraId="187121A4" w14:textId="5947713C" w:rsidR="00C273E0" w:rsidRDefault="00C273E0" w:rsidP="00CA5C04"/>
    <w:sectPr w:rsidR="00C2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04"/>
    <w:rsid w:val="000A184F"/>
    <w:rsid w:val="000B5E10"/>
    <w:rsid w:val="0033755D"/>
    <w:rsid w:val="008966D2"/>
    <w:rsid w:val="00AA5E43"/>
    <w:rsid w:val="00C273E0"/>
    <w:rsid w:val="00C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002E"/>
  <w15:chartTrackingRefBased/>
  <w15:docId w15:val="{E487D3A6-DCD1-4AC4-A0A5-531852C3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0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55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55D"/>
    <w:rPr>
      <w:b/>
      <w:bCs/>
      <w:kern w:val="0"/>
      <w:u w:val="singl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Kervin</dc:creator>
  <cp:keywords/>
  <dc:description/>
  <cp:lastModifiedBy>Dawn Kervin</cp:lastModifiedBy>
  <cp:revision>2</cp:revision>
  <dcterms:created xsi:type="dcterms:W3CDTF">2025-01-07T23:01:00Z</dcterms:created>
  <dcterms:modified xsi:type="dcterms:W3CDTF">2025-01-07T23:01:00Z</dcterms:modified>
</cp:coreProperties>
</file>